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6" w:rsidRDefault="001E1476" w:rsidP="001E1476">
      <w:pPr>
        <w:ind w:left="708"/>
        <w:rPr>
          <w:rFonts w:ascii="Solpera" w:hAnsi="Solpera"/>
        </w:rPr>
      </w:pPr>
      <w:r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20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88">
        <w:rPr>
          <w:rFonts w:ascii="Castellar" w:hAnsi="Castellar"/>
          <w:sz w:val="40"/>
          <w:szCs w:val="40"/>
        </w:rPr>
        <w:t>Tisková zpráva</w:t>
      </w:r>
      <w:r>
        <w:rPr>
          <w:rFonts w:ascii="Castellar" w:hAnsi="Castellar"/>
          <w:sz w:val="40"/>
          <w:szCs w:val="40"/>
        </w:rPr>
        <w:br/>
      </w:r>
      <w:r>
        <w:t xml:space="preserve"> </w:t>
      </w:r>
      <w:r w:rsidRPr="008E2E88">
        <w:rPr>
          <w:rFonts w:ascii="Solpera" w:hAnsi="Solpera"/>
        </w:rPr>
        <w:t>Jihočeského muzea v</w:t>
      </w:r>
      <w:r w:rsidRPr="008E2E88">
        <w:t> </w:t>
      </w:r>
      <w:r w:rsidRPr="008E2E88">
        <w:rPr>
          <w:rFonts w:ascii="Solpera" w:hAnsi="Solpera"/>
        </w:rPr>
        <w:t>Českých Budějovicích</w:t>
      </w:r>
      <w:r>
        <w:t xml:space="preserve">  </w:t>
      </w:r>
      <w:r>
        <w:rPr>
          <w:noProof/>
          <w:lang w:eastAsia="cs-CZ"/>
        </w:rPr>
        <w:t xml:space="preserve">           </w:t>
      </w:r>
    </w:p>
    <w:p w:rsidR="001E1476" w:rsidRPr="007D7348" w:rsidRDefault="001E1476" w:rsidP="001E1476">
      <w:pPr>
        <w:rPr>
          <w:rFonts w:ascii="Arial" w:hAnsi="Arial" w:cs="Arial"/>
          <w:sz w:val="10"/>
          <w:szCs w:val="28"/>
        </w:rPr>
      </w:pPr>
    </w:p>
    <w:p w:rsidR="001E1476" w:rsidRDefault="001E1476" w:rsidP="001E1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Vzpomínky na druhou světovou válku</w:t>
      </w:r>
    </w:p>
    <w:p w:rsidR="001E1476" w:rsidRPr="007C41D1" w:rsidRDefault="001E1476" w:rsidP="001E1476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28"/>
          <w:szCs w:val="28"/>
        </w:rPr>
        <w:t>12. - 15. 10. 2017</w:t>
      </w:r>
      <w:r w:rsidR="007C41D1">
        <w:rPr>
          <w:rFonts w:ascii="Arial" w:hAnsi="Arial" w:cs="Arial"/>
          <w:b/>
          <w:sz w:val="28"/>
          <w:szCs w:val="28"/>
        </w:rPr>
        <w:t xml:space="preserve"> </w:t>
      </w:r>
      <w:r w:rsidR="007C41D1">
        <w:rPr>
          <w:rFonts w:ascii="Arial" w:hAnsi="Arial" w:cs="Arial"/>
          <w:sz w:val="18"/>
          <w:szCs w:val="28"/>
        </w:rPr>
        <w:t>(z</w:t>
      </w:r>
      <w:r w:rsidR="007C41D1" w:rsidRPr="007C41D1">
        <w:rPr>
          <w:rFonts w:ascii="Arial" w:hAnsi="Arial" w:cs="Arial"/>
          <w:sz w:val="18"/>
          <w:szCs w:val="28"/>
        </w:rPr>
        <w:t>ahájení výstavy: 12.10. 2017 v 16:00)</w:t>
      </w:r>
    </w:p>
    <w:p w:rsidR="001E1476" w:rsidRPr="005D0DF4" w:rsidRDefault="001E1476" w:rsidP="001E1476">
      <w:pPr>
        <w:rPr>
          <w:rFonts w:ascii="Arial" w:hAnsi="Arial" w:cs="Arial"/>
          <w:b/>
          <w:sz w:val="20"/>
          <w:szCs w:val="18"/>
        </w:rPr>
      </w:pPr>
      <w:r w:rsidRPr="005D0DF4">
        <w:rPr>
          <w:rFonts w:ascii="Arial" w:hAnsi="Arial" w:cs="Arial"/>
          <w:b/>
          <w:sz w:val="20"/>
          <w:szCs w:val="18"/>
        </w:rPr>
        <w:t>Historická budova Jihočeského muzea v Českých Budějovicích, Dukelská 242/1, 370 51</w:t>
      </w:r>
    </w:p>
    <w:p w:rsid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1476" w:rsidRP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>Krátkodobá ale o to zajímavější výstava "Vzpomínky na druhou světovou válku" je pořádána pro veřejnost za účelem vyobrazení života v období druhé světové války. Návštěvníci si mohou prohlédnout dobové zbraně, uniformy a různá vybavení soupeřících armád.</w:t>
      </w:r>
      <w:r>
        <w:rPr>
          <w:rFonts w:ascii="Arial" w:hAnsi="Arial" w:cs="Arial"/>
          <w:sz w:val="18"/>
          <w:szCs w:val="18"/>
        </w:rPr>
        <w:t xml:space="preserve"> Ze zbraní budou vystaveny</w:t>
      </w:r>
      <w:r w:rsidRPr="001E1476">
        <w:rPr>
          <w:rFonts w:ascii="Arial" w:hAnsi="Arial" w:cs="Arial"/>
          <w:sz w:val="18"/>
          <w:szCs w:val="18"/>
        </w:rPr>
        <w:t xml:space="preserve"> pušky K98, </w:t>
      </w:r>
      <w:proofErr w:type="spellStart"/>
      <w:r w:rsidRPr="001E1476">
        <w:rPr>
          <w:rFonts w:ascii="Arial" w:hAnsi="Arial" w:cs="Arial"/>
          <w:sz w:val="18"/>
          <w:szCs w:val="18"/>
        </w:rPr>
        <w:t>Mosin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E1476">
        <w:rPr>
          <w:rFonts w:ascii="Arial" w:hAnsi="Arial" w:cs="Arial"/>
          <w:sz w:val="18"/>
          <w:szCs w:val="18"/>
        </w:rPr>
        <w:t>Carcano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E1476">
        <w:rPr>
          <w:rFonts w:ascii="Arial" w:hAnsi="Arial" w:cs="Arial"/>
          <w:sz w:val="18"/>
          <w:szCs w:val="18"/>
        </w:rPr>
        <w:t>Garand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- samopaly </w:t>
      </w:r>
      <w:proofErr w:type="spellStart"/>
      <w:r w:rsidRPr="001E1476">
        <w:rPr>
          <w:rFonts w:ascii="Arial" w:hAnsi="Arial" w:cs="Arial"/>
          <w:sz w:val="18"/>
          <w:szCs w:val="18"/>
        </w:rPr>
        <w:t>Mp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38,40, </w:t>
      </w:r>
      <w:proofErr w:type="spellStart"/>
      <w:r w:rsidRPr="001E1476">
        <w:rPr>
          <w:rFonts w:ascii="Arial" w:hAnsi="Arial" w:cs="Arial"/>
          <w:sz w:val="18"/>
          <w:szCs w:val="18"/>
        </w:rPr>
        <w:t>Beretta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PPŠ – pistole- signální pistole – minomety - kulomety MG42,34, Maxim, </w:t>
      </w:r>
      <w:proofErr w:type="spellStart"/>
      <w:r w:rsidRPr="001E1476">
        <w:rPr>
          <w:rFonts w:ascii="Arial" w:hAnsi="Arial" w:cs="Arial"/>
          <w:sz w:val="18"/>
          <w:szCs w:val="18"/>
        </w:rPr>
        <w:t>Děktarjev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i ukázky </w:t>
      </w:r>
      <w:proofErr w:type="spellStart"/>
      <w:r w:rsidRPr="001E1476">
        <w:rPr>
          <w:rFonts w:ascii="Arial" w:hAnsi="Arial" w:cs="Arial"/>
          <w:sz w:val="18"/>
          <w:szCs w:val="18"/>
        </w:rPr>
        <w:t>delaborované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munice. Dále </w:t>
      </w:r>
      <w:r>
        <w:rPr>
          <w:rFonts w:ascii="Arial" w:hAnsi="Arial" w:cs="Arial"/>
          <w:sz w:val="18"/>
          <w:szCs w:val="18"/>
        </w:rPr>
        <w:t>uvidíte</w:t>
      </w:r>
      <w:r w:rsidRPr="001E1476">
        <w:rPr>
          <w:rFonts w:ascii="Arial" w:hAnsi="Arial" w:cs="Arial"/>
          <w:sz w:val="18"/>
          <w:szCs w:val="18"/>
        </w:rPr>
        <w:t xml:space="preserve"> figuríny oblečené do dobových uniforem </w:t>
      </w:r>
      <w:r>
        <w:rPr>
          <w:rFonts w:ascii="Arial" w:hAnsi="Arial" w:cs="Arial"/>
          <w:sz w:val="18"/>
          <w:szCs w:val="18"/>
        </w:rPr>
        <w:t>(</w:t>
      </w:r>
      <w:r w:rsidRPr="001E1476">
        <w:rPr>
          <w:rFonts w:ascii="Arial" w:hAnsi="Arial" w:cs="Arial"/>
          <w:sz w:val="18"/>
          <w:szCs w:val="18"/>
        </w:rPr>
        <w:t>německých, italských a sovětských</w:t>
      </w:r>
      <w:r>
        <w:rPr>
          <w:rFonts w:ascii="Arial" w:hAnsi="Arial" w:cs="Arial"/>
          <w:sz w:val="18"/>
          <w:szCs w:val="18"/>
        </w:rPr>
        <w:t>)</w:t>
      </w:r>
      <w:r w:rsidRPr="001E1476">
        <w:rPr>
          <w:rFonts w:ascii="Arial" w:hAnsi="Arial" w:cs="Arial"/>
          <w:sz w:val="18"/>
          <w:szCs w:val="18"/>
        </w:rPr>
        <w:t>, vycházkové kord</w:t>
      </w:r>
      <w:r>
        <w:rPr>
          <w:rFonts w:ascii="Arial" w:hAnsi="Arial" w:cs="Arial"/>
          <w:sz w:val="18"/>
          <w:szCs w:val="18"/>
        </w:rPr>
        <w:t>íky nebo šavle, bajonety, různá</w:t>
      </w:r>
      <w:r w:rsidRPr="001E1476">
        <w:rPr>
          <w:rFonts w:ascii="Arial" w:hAnsi="Arial" w:cs="Arial"/>
          <w:sz w:val="18"/>
          <w:szCs w:val="18"/>
        </w:rPr>
        <w:t xml:space="preserve"> vyznamenání, </w:t>
      </w:r>
      <w:r>
        <w:rPr>
          <w:rFonts w:ascii="Arial" w:hAnsi="Arial" w:cs="Arial"/>
          <w:sz w:val="18"/>
          <w:szCs w:val="18"/>
        </w:rPr>
        <w:t>několik</w:t>
      </w:r>
      <w:r w:rsidRPr="001E1476">
        <w:rPr>
          <w:rFonts w:ascii="Arial" w:hAnsi="Arial" w:cs="Arial"/>
          <w:sz w:val="18"/>
          <w:szCs w:val="18"/>
        </w:rPr>
        <w:t xml:space="preserve"> dru</w:t>
      </w:r>
      <w:r>
        <w:rPr>
          <w:rFonts w:ascii="Arial" w:hAnsi="Arial" w:cs="Arial"/>
          <w:sz w:val="18"/>
          <w:szCs w:val="18"/>
        </w:rPr>
        <w:t xml:space="preserve">hů používaných opasků, plynových </w:t>
      </w:r>
      <w:r w:rsidR="007C41D1">
        <w:rPr>
          <w:rFonts w:ascii="Arial" w:hAnsi="Arial" w:cs="Arial"/>
          <w:sz w:val="18"/>
          <w:szCs w:val="18"/>
        </w:rPr>
        <w:t>masek a další.</w:t>
      </w:r>
    </w:p>
    <w:p w:rsidR="001E1476" w:rsidRP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 xml:space="preserve">Pořádající kluby: KVH </w:t>
      </w:r>
      <w:proofErr w:type="spellStart"/>
      <w:r w:rsidRPr="001E1476">
        <w:rPr>
          <w:rFonts w:ascii="Arial" w:hAnsi="Arial" w:cs="Arial"/>
          <w:sz w:val="18"/>
          <w:szCs w:val="18"/>
        </w:rPr>
        <w:t>Kleist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KVH </w:t>
      </w:r>
      <w:proofErr w:type="spellStart"/>
      <w:r w:rsidRPr="001E1476">
        <w:rPr>
          <w:rFonts w:ascii="Arial" w:hAnsi="Arial" w:cs="Arial"/>
          <w:sz w:val="18"/>
          <w:szCs w:val="18"/>
        </w:rPr>
        <w:t>Feldgendarmerie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1476">
        <w:rPr>
          <w:rFonts w:ascii="Arial" w:hAnsi="Arial" w:cs="Arial"/>
          <w:sz w:val="18"/>
          <w:szCs w:val="18"/>
        </w:rPr>
        <w:t>Budweis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KVH </w:t>
      </w:r>
      <w:proofErr w:type="spellStart"/>
      <w:r w:rsidRPr="001E1476">
        <w:rPr>
          <w:rFonts w:ascii="Arial" w:hAnsi="Arial" w:cs="Arial"/>
          <w:sz w:val="18"/>
          <w:szCs w:val="18"/>
        </w:rPr>
        <w:t>Kallich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, KVH Češti lvi, </w:t>
      </w:r>
      <w:proofErr w:type="spellStart"/>
      <w:r w:rsidRPr="001E1476">
        <w:rPr>
          <w:rFonts w:ascii="Arial" w:hAnsi="Arial" w:cs="Arial"/>
          <w:sz w:val="18"/>
          <w:szCs w:val="18"/>
        </w:rPr>
        <w:t>Armm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1476">
        <w:rPr>
          <w:rFonts w:ascii="Arial" w:hAnsi="Arial" w:cs="Arial"/>
          <w:sz w:val="18"/>
          <w:szCs w:val="18"/>
        </w:rPr>
        <w:t>shop</w:t>
      </w:r>
      <w:proofErr w:type="spellEnd"/>
      <w:r w:rsidRPr="001E1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1476">
        <w:rPr>
          <w:rFonts w:ascii="Arial" w:hAnsi="Arial" w:cs="Arial"/>
          <w:sz w:val="18"/>
          <w:szCs w:val="18"/>
        </w:rPr>
        <w:t>Lancer</w:t>
      </w:r>
      <w:proofErr w:type="spellEnd"/>
      <w:r w:rsidRPr="001E1476">
        <w:rPr>
          <w:rFonts w:ascii="Arial" w:hAnsi="Arial" w:cs="Arial"/>
          <w:sz w:val="18"/>
          <w:szCs w:val="18"/>
        </w:rPr>
        <w:t>.</w:t>
      </w:r>
    </w:p>
    <w:p w:rsidR="007C41D1" w:rsidRDefault="007C41D1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výstavy:</w:t>
      </w:r>
      <w:r w:rsidRPr="007C41D1">
        <w:rPr>
          <w:rFonts w:ascii="Arial" w:hAnsi="Arial" w:cs="Arial"/>
          <w:sz w:val="18"/>
          <w:szCs w:val="18"/>
        </w:rPr>
        <w:t xml:space="preserve"> </w:t>
      </w:r>
      <w:r w:rsidRPr="001E1476">
        <w:rPr>
          <w:rFonts w:ascii="Arial" w:hAnsi="Arial" w:cs="Arial"/>
          <w:sz w:val="18"/>
          <w:szCs w:val="18"/>
        </w:rPr>
        <w:t>Václav Škopek</w:t>
      </w:r>
    </w:p>
    <w:p w:rsidR="007C41D1" w:rsidRPr="001E1476" w:rsidRDefault="007C41D1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Spoluautoři výstavy: </w:t>
      </w:r>
      <w:r w:rsidRPr="007C41D1">
        <w:rPr>
          <w:rFonts w:ascii="Arial" w:hAnsi="Arial" w:cs="Arial"/>
          <w:sz w:val="18"/>
          <w:szCs w:val="18"/>
        </w:rPr>
        <w:t xml:space="preserve">Radek </w:t>
      </w:r>
      <w:proofErr w:type="spellStart"/>
      <w:r w:rsidRPr="007C41D1">
        <w:rPr>
          <w:rFonts w:ascii="Arial" w:hAnsi="Arial" w:cs="Arial"/>
          <w:sz w:val="18"/>
          <w:szCs w:val="18"/>
        </w:rPr>
        <w:t>Marcín</w:t>
      </w:r>
      <w:proofErr w:type="spellEnd"/>
      <w:r w:rsidRPr="007C41D1">
        <w:rPr>
          <w:rFonts w:ascii="Arial" w:hAnsi="Arial" w:cs="Arial"/>
          <w:sz w:val="18"/>
          <w:szCs w:val="18"/>
        </w:rPr>
        <w:t xml:space="preserve">, Jan </w:t>
      </w:r>
      <w:proofErr w:type="spellStart"/>
      <w:r w:rsidRPr="007C41D1">
        <w:rPr>
          <w:rFonts w:ascii="Arial" w:hAnsi="Arial" w:cs="Arial"/>
          <w:sz w:val="18"/>
          <w:szCs w:val="18"/>
        </w:rPr>
        <w:t>Ciglbauer</w:t>
      </w:r>
      <w:proofErr w:type="spellEnd"/>
      <w:r w:rsidRPr="007C41D1">
        <w:rPr>
          <w:rFonts w:ascii="Arial" w:hAnsi="Arial" w:cs="Arial"/>
          <w:sz w:val="18"/>
          <w:szCs w:val="18"/>
        </w:rPr>
        <w:t>, David Nejezchleba</w:t>
      </w:r>
    </w:p>
    <w:p w:rsidR="001E1476" w:rsidRP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1476" w:rsidRPr="001E1476" w:rsidRDefault="001E1476" w:rsidP="001E1476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>Otevírací doba pro tuto výstavu:</w:t>
      </w: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 xml:space="preserve">- </w:t>
      </w:r>
      <w:r w:rsidRPr="001E1476">
        <w:rPr>
          <w:rFonts w:ascii="Arial" w:hAnsi="Arial" w:cs="Arial"/>
          <w:b/>
          <w:sz w:val="18"/>
          <w:szCs w:val="18"/>
        </w:rPr>
        <w:t>12. 10. 2017</w:t>
      </w:r>
      <w:r w:rsidRPr="001E1476">
        <w:rPr>
          <w:rFonts w:ascii="Arial" w:hAnsi="Arial" w:cs="Arial"/>
          <w:sz w:val="18"/>
          <w:szCs w:val="18"/>
        </w:rPr>
        <w:t xml:space="preserve"> (16:00 - 17:30 hodin)</w:t>
      </w: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 xml:space="preserve">- </w:t>
      </w:r>
      <w:r w:rsidRPr="001E1476">
        <w:rPr>
          <w:rFonts w:ascii="Arial" w:hAnsi="Arial" w:cs="Arial"/>
          <w:b/>
          <w:sz w:val="18"/>
          <w:szCs w:val="18"/>
        </w:rPr>
        <w:t>13.10. 2017</w:t>
      </w:r>
      <w:r w:rsidRPr="001E1476">
        <w:rPr>
          <w:rFonts w:ascii="Arial" w:hAnsi="Arial" w:cs="Arial"/>
          <w:sz w:val="18"/>
          <w:szCs w:val="18"/>
        </w:rPr>
        <w:t xml:space="preserve"> (9:00 - 17:30 hodin)</w:t>
      </w: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b/>
          <w:sz w:val="18"/>
          <w:szCs w:val="18"/>
        </w:rPr>
        <w:t>- 14. 10 2017</w:t>
      </w:r>
      <w:r w:rsidRPr="001E1476">
        <w:rPr>
          <w:rFonts w:ascii="Arial" w:hAnsi="Arial" w:cs="Arial"/>
          <w:sz w:val="18"/>
          <w:szCs w:val="18"/>
        </w:rPr>
        <w:t xml:space="preserve"> (9:00 - 17:30 hodin)</w:t>
      </w:r>
    </w:p>
    <w:p w:rsidR="001E1476" w:rsidRPr="001E1476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1E1476" w:rsidRPr="007D7348" w:rsidRDefault="001E1476" w:rsidP="007C41D1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E1476">
        <w:rPr>
          <w:rFonts w:ascii="Arial" w:hAnsi="Arial" w:cs="Arial"/>
          <w:sz w:val="18"/>
          <w:szCs w:val="18"/>
        </w:rPr>
        <w:t xml:space="preserve">- </w:t>
      </w:r>
      <w:r w:rsidRPr="001E1476">
        <w:rPr>
          <w:rFonts w:ascii="Arial" w:hAnsi="Arial" w:cs="Arial"/>
          <w:b/>
          <w:sz w:val="18"/>
          <w:szCs w:val="18"/>
        </w:rPr>
        <w:t>15. 10. 2017</w:t>
      </w:r>
      <w:r w:rsidRPr="001E1476">
        <w:rPr>
          <w:rFonts w:ascii="Arial" w:hAnsi="Arial" w:cs="Arial"/>
          <w:sz w:val="18"/>
          <w:szCs w:val="18"/>
        </w:rPr>
        <w:t xml:space="preserve"> (9:00 - 17:30 hodin)</w:t>
      </w:r>
      <w:r w:rsidRPr="007D7348">
        <w:rPr>
          <w:rFonts w:ascii="Arial" w:hAnsi="Arial" w:cs="Arial"/>
          <w:sz w:val="18"/>
          <w:szCs w:val="18"/>
        </w:rPr>
        <w:t xml:space="preserve"> </w:t>
      </w:r>
    </w:p>
    <w:p w:rsidR="001E1476" w:rsidRPr="007D7348" w:rsidRDefault="001E1476" w:rsidP="001E1476">
      <w:pPr>
        <w:spacing w:line="360" w:lineRule="auto"/>
        <w:rPr>
          <w:rFonts w:ascii="Arial" w:hAnsi="Arial" w:cs="Arial"/>
          <w:b/>
          <w:sz w:val="20"/>
          <w:szCs w:val="28"/>
        </w:rPr>
      </w:pPr>
    </w:p>
    <w:p w:rsidR="001E1476" w:rsidRDefault="001E1476" w:rsidP="001E1476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Tiskový kontakt</w:t>
      </w:r>
    </w:p>
    <w:p w:rsidR="001E1476" w:rsidRPr="001E1476" w:rsidRDefault="001E1476" w:rsidP="001E147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Autor výstavy: </w:t>
      </w:r>
      <w:r w:rsidRPr="001E1476">
        <w:rPr>
          <w:rFonts w:ascii="Arial" w:hAnsi="Arial" w:cs="Arial"/>
          <w:sz w:val="18"/>
          <w:szCs w:val="18"/>
        </w:rPr>
        <w:t xml:space="preserve">Václav Škopek - </w:t>
      </w:r>
      <w:r>
        <w:rPr>
          <w:rFonts w:ascii="Arial" w:hAnsi="Arial" w:cs="Arial"/>
          <w:sz w:val="18"/>
          <w:szCs w:val="18"/>
        </w:rPr>
        <w:t xml:space="preserve">tel.: 776 820 990, e-mail: </w:t>
      </w:r>
      <w:r w:rsidRPr="001E1476">
        <w:rPr>
          <w:rFonts w:ascii="Arial" w:hAnsi="Arial" w:cs="Arial"/>
          <w:color w:val="0000FF"/>
          <w:sz w:val="18"/>
          <w:szCs w:val="18"/>
          <w:u w:val="single"/>
        </w:rPr>
        <w:t>vaclav.skopek@seznam.cz</w:t>
      </w:r>
    </w:p>
    <w:p w:rsidR="001E1476" w:rsidRPr="00D20185" w:rsidRDefault="001E1476" w:rsidP="001E147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Garant výstavy: Mgr. Hynek Rulíšek - </w:t>
      </w:r>
      <w:r w:rsidRPr="00D20185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D20185">
        <w:rPr>
          <w:rFonts w:ascii="Arial" w:hAnsi="Arial" w:cs="Arial"/>
          <w:sz w:val="18"/>
          <w:szCs w:val="18"/>
        </w:rPr>
        <w:t xml:space="preserve"> 777 949 262</w:t>
      </w:r>
      <w:r w:rsidR="00230943">
        <w:rPr>
          <w:rFonts w:ascii="Arial" w:hAnsi="Arial" w:cs="Arial"/>
          <w:sz w:val="18"/>
          <w:szCs w:val="18"/>
        </w:rPr>
        <w:t xml:space="preserve"> / 391 001 </w:t>
      </w:r>
      <w:r w:rsidR="00E2797F">
        <w:rPr>
          <w:rFonts w:ascii="Arial" w:hAnsi="Arial" w:cs="Arial"/>
          <w:sz w:val="18"/>
          <w:szCs w:val="18"/>
        </w:rPr>
        <w:t>538</w:t>
      </w:r>
      <w:r w:rsidRPr="00D20185">
        <w:rPr>
          <w:rFonts w:ascii="Arial" w:hAnsi="Arial" w:cs="Arial"/>
          <w:sz w:val="18"/>
          <w:szCs w:val="18"/>
        </w:rPr>
        <w:t>,</w:t>
      </w:r>
      <w:r w:rsidR="00230943">
        <w:rPr>
          <w:rFonts w:ascii="Arial" w:hAnsi="Arial" w:cs="Arial"/>
          <w:sz w:val="18"/>
          <w:szCs w:val="18"/>
        </w:rPr>
        <w:t xml:space="preserve"> e-mail: </w:t>
      </w:r>
      <w:r w:rsidRPr="00D2018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D20185">
          <w:rPr>
            <w:rStyle w:val="Hypertextovodkaz"/>
            <w:rFonts w:ascii="Arial" w:hAnsi="Arial" w:cs="Arial"/>
            <w:sz w:val="18"/>
            <w:szCs w:val="18"/>
          </w:rPr>
          <w:t>rulisek@muzeumcb.cz</w:t>
        </w:r>
      </w:hyperlink>
    </w:p>
    <w:p w:rsidR="001E1476" w:rsidRPr="00D20185" w:rsidRDefault="001E1476" w:rsidP="001E1476">
      <w:pPr>
        <w:pStyle w:val="Bezmezer"/>
        <w:numPr>
          <w:ilvl w:val="0"/>
          <w:numId w:val="1"/>
        </w:numPr>
        <w:spacing w:line="360" w:lineRule="auto"/>
        <w:ind w:right="-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Programové a propagační oddělení JčM: Mgr. To</w:t>
      </w:r>
      <w:r w:rsidR="00E2797F">
        <w:rPr>
          <w:rFonts w:ascii="Arial" w:hAnsi="Arial" w:cs="Arial"/>
          <w:sz w:val="18"/>
          <w:szCs w:val="18"/>
        </w:rPr>
        <w:t>máš Svoboda - tel.: 775 543 575 / 391 001 519</w:t>
      </w:r>
      <w:r>
        <w:rPr>
          <w:rFonts w:ascii="Arial" w:hAnsi="Arial" w:cs="Arial"/>
          <w:sz w:val="18"/>
          <w:szCs w:val="18"/>
        </w:rPr>
        <w:t xml:space="preserve"> </w:t>
      </w:r>
      <w:r w:rsidRPr="0095224A">
        <w:rPr>
          <w:rFonts w:ascii="Arial" w:hAnsi="Arial" w:cs="Arial"/>
          <w:color w:val="0000FF"/>
          <w:sz w:val="18"/>
          <w:szCs w:val="18"/>
          <w:u w:val="single"/>
        </w:rPr>
        <w:t>marketing@muzeumcb.cz</w:t>
      </w:r>
    </w:p>
    <w:p w:rsidR="001E1476" w:rsidRDefault="001E1476" w:rsidP="001E1476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</w:p>
    <w:p w:rsidR="001E1476" w:rsidRPr="005D0DF4" w:rsidRDefault="001E1476" w:rsidP="001E1476">
      <w:pPr>
        <w:spacing w:line="360" w:lineRule="auto"/>
        <w:rPr>
          <w:rFonts w:ascii="Arial" w:hAnsi="Arial" w:cs="Arial"/>
          <w:sz w:val="18"/>
          <w:szCs w:val="18"/>
        </w:rPr>
      </w:pPr>
      <w:r w:rsidRPr="005D0DF4">
        <w:rPr>
          <w:rFonts w:ascii="Arial" w:hAnsi="Arial" w:cs="Arial"/>
          <w:sz w:val="18"/>
          <w:szCs w:val="18"/>
        </w:rPr>
        <w:t xml:space="preserve">Expozici lze navštívit od </w:t>
      </w:r>
      <w:r>
        <w:rPr>
          <w:rFonts w:ascii="Arial" w:hAnsi="Arial" w:cs="Arial"/>
          <w:sz w:val="18"/>
          <w:szCs w:val="18"/>
        </w:rPr>
        <w:t>12. října 2017 do 15. října 2017</w:t>
      </w:r>
      <w:r w:rsidRPr="005D0DF4">
        <w:rPr>
          <w:rFonts w:ascii="Arial" w:hAnsi="Arial" w:cs="Arial"/>
          <w:sz w:val="18"/>
          <w:szCs w:val="18"/>
        </w:rPr>
        <w:t>.</w:t>
      </w:r>
      <w:r w:rsidR="007C41D1">
        <w:rPr>
          <w:rFonts w:ascii="Arial" w:hAnsi="Arial" w:cs="Arial"/>
          <w:sz w:val="18"/>
          <w:szCs w:val="18"/>
        </w:rPr>
        <w:t xml:space="preserve"> Vstupné je dobrovolné.</w:t>
      </w:r>
    </w:p>
    <w:p w:rsidR="001E1476" w:rsidRPr="00E2797F" w:rsidRDefault="001E1476" w:rsidP="001E1476">
      <w:pPr>
        <w:pStyle w:val="Bezmezer"/>
        <w:spacing w:line="360" w:lineRule="auto"/>
        <w:rPr>
          <w:rFonts w:ascii="Arial" w:hAnsi="Arial" w:cs="Arial"/>
          <w:bCs/>
          <w:sz w:val="8"/>
          <w:szCs w:val="18"/>
        </w:rPr>
      </w:pPr>
    </w:p>
    <w:p w:rsidR="001E1476" w:rsidRDefault="001E1476" w:rsidP="00E2797F">
      <w:pPr>
        <w:spacing w:line="240" w:lineRule="auto"/>
        <w:ind w:left="360" w:hanging="360"/>
        <w:rPr>
          <w:rFonts w:ascii="Arial" w:hAnsi="Arial" w:cs="Arial"/>
          <w:sz w:val="18"/>
        </w:rPr>
      </w:pPr>
      <w:r w:rsidRPr="00E25900">
        <w:rPr>
          <w:rFonts w:ascii="Arial" w:hAnsi="Arial" w:cs="Arial"/>
          <w:sz w:val="18"/>
        </w:rPr>
        <w:t>www.muzeumcb.cz</w:t>
      </w:r>
    </w:p>
    <w:p w:rsidR="001E1476" w:rsidRDefault="001E1476" w:rsidP="00E2797F">
      <w:pPr>
        <w:spacing w:line="24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www.facebook.com/jihoceskemuzeum</w:t>
      </w:r>
    </w:p>
    <w:p w:rsidR="001E1476" w:rsidRDefault="001E1476" w:rsidP="00E2797F">
      <w:pPr>
        <w:spacing w:line="24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www.instagram.com/jihoceskemuzeum</w:t>
      </w:r>
    </w:p>
    <w:p w:rsidR="004B69D1" w:rsidRPr="007C41D1" w:rsidRDefault="001E1476" w:rsidP="00E2797F">
      <w:pPr>
        <w:spacing w:line="24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www.twitter.com/jihoceskemuzeum</w:t>
      </w:r>
    </w:p>
    <w:sectPr w:rsidR="004B69D1" w:rsidRPr="007C41D1" w:rsidSect="007C41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314"/>
    <w:multiLevelType w:val="hybridMultilevel"/>
    <w:tmpl w:val="77A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476"/>
    <w:rsid w:val="001E1476"/>
    <w:rsid w:val="00230943"/>
    <w:rsid w:val="004B69D1"/>
    <w:rsid w:val="007C41D1"/>
    <w:rsid w:val="00D27919"/>
    <w:rsid w:val="00E2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47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E14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E14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ek.rulisek@muzeumc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tomas.svoboda</dc:creator>
  <cp:lastModifiedBy>tomas.svoboda</cp:lastModifiedBy>
  <cp:revision>2</cp:revision>
  <dcterms:created xsi:type="dcterms:W3CDTF">2017-10-09T12:12:00Z</dcterms:created>
  <dcterms:modified xsi:type="dcterms:W3CDTF">2017-10-09T12:37:00Z</dcterms:modified>
</cp:coreProperties>
</file>